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Default="00932385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32385" w:rsidRDefault="00932385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E5EE6">
        <w:rPr>
          <w:rFonts w:ascii="Times New Roman" w:hAnsi="Times New Roman"/>
          <w:b/>
          <w:bCs/>
          <w:sz w:val="24"/>
          <w:szCs w:val="24"/>
        </w:rPr>
        <w:t>ДК 021:2015 - 33690000-3 Лікарські засоби різні (</w:t>
      </w:r>
      <w:r>
        <w:rPr>
          <w:rFonts w:ascii="Times New Roman" w:hAnsi="Times New Roman"/>
          <w:b/>
          <w:bCs/>
          <w:sz w:val="24"/>
          <w:szCs w:val="24"/>
        </w:rPr>
        <w:t>Лабораторні реактиви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932385" w:rsidRDefault="00932385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32385">
        <w:rPr>
          <w:rFonts w:ascii="Times New Roman" w:hAnsi="Times New Roman"/>
          <w:b/>
          <w:color w:val="454545"/>
          <w:sz w:val="26"/>
          <w:szCs w:val="26"/>
          <w:shd w:val="clear" w:color="auto" w:fill="F0F5F2"/>
        </w:rPr>
        <w:t>Предмет закупівлі :</w:t>
      </w: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Лабораторні реактиви</w:t>
      </w:r>
      <w:r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7D0A57">
        <w:rPr>
          <w:rFonts w:ascii="Times New Roman" w:hAnsi="Times New Roman"/>
          <w:sz w:val="24"/>
          <w:szCs w:val="24"/>
        </w:rPr>
        <w:t>Контроль-</w:t>
      </w:r>
      <w:proofErr w:type="spellStart"/>
      <w:r w:rsidRPr="007D0A57">
        <w:rPr>
          <w:rFonts w:ascii="Times New Roman" w:hAnsi="Times New Roman"/>
          <w:sz w:val="24"/>
          <w:szCs w:val="24"/>
        </w:rPr>
        <w:t>Диф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нормальний 4,5 мл , контрольний матеріал  для приладу </w:t>
      </w:r>
      <w:proofErr w:type="spellStart"/>
      <w:r w:rsidRPr="007D0A57">
        <w:rPr>
          <w:rFonts w:ascii="Times New Roman" w:hAnsi="Times New Roman"/>
          <w:sz w:val="24"/>
          <w:szCs w:val="24"/>
        </w:rPr>
        <w:t>Medonic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М -20М  (55866:Підрахунок клітин крові IVD, контрольний матеріал); </w:t>
      </w:r>
      <w:proofErr w:type="spellStart"/>
      <w:r w:rsidRPr="007D0A57">
        <w:rPr>
          <w:rFonts w:ascii="Times New Roman" w:hAnsi="Times New Roman"/>
          <w:sz w:val="24"/>
          <w:szCs w:val="24"/>
        </w:rPr>
        <w:t>Гіпохлорит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2,0 % очищувач 500 мл, очищувач приладу </w:t>
      </w:r>
      <w:proofErr w:type="spellStart"/>
      <w:r w:rsidRPr="007D0A57">
        <w:rPr>
          <w:rFonts w:ascii="Times New Roman" w:hAnsi="Times New Roman"/>
          <w:sz w:val="24"/>
          <w:szCs w:val="24"/>
        </w:rPr>
        <w:t>Medonic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М -20М (промивка приладу) (59058: Миючий / </w:t>
      </w:r>
      <w:proofErr w:type="spellStart"/>
      <w:r w:rsidRPr="007D0A57">
        <w:rPr>
          <w:rFonts w:ascii="Times New Roman" w:hAnsi="Times New Roman"/>
          <w:sz w:val="24"/>
          <w:szCs w:val="24"/>
        </w:rPr>
        <w:t>очищуючий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розчин ІВД, для автоматизованих / </w:t>
      </w:r>
      <w:proofErr w:type="spellStart"/>
      <w:r w:rsidRPr="007D0A57">
        <w:rPr>
          <w:rFonts w:ascii="Times New Roman" w:hAnsi="Times New Roman"/>
          <w:sz w:val="24"/>
          <w:szCs w:val="24"/>
        </w:rPr>
        <w:t>полуавтоматізіванних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систем); Набір для очищення 3х450 мл </w:t>
      </w:r>
      <w:proofErr w:type="spellStart"/>
      <w:r w:rsidRPr="007D0A57">
        <w:rPr>
          <w:rFonts w:ascii="Times New Roman" w:hAnsi="Times New Roman"/>
          <w:sz w:val="24"/>
          <w:szCs w:val="24"/>
        </w:rPr>
        <w:t>Medonic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М -20М (58236:Буферний промивання та розчин ІВД, автоматичні / напівавтоматичні системи); Промивний розчин </w:t>
      </w:r>
      <w:proofErr w:type="spellStart"/>
      <w:r w:rsidRPr="007D0A57">
        <w:rPr>
          <w:rFonts w:ascii="Times New Roman" w:hAnsi="Times New Roman"/>
          <w:sz w:val="24"/>
          <w:szCs w:val="24"/>
        </w:rPr>
        <w:t>Medonic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М-серія, 20 л (58237:Буферний розчинник зразків ІВД, автоматичні / напівавтоматичні системи); </w:t>
      </w:r>
      <w:proofErr w:type="spellStart"/>
      <w:r w:rsidRPr="007D0A57">
        <w:rPr>
          <w:rFonts w:ascii="Times New Roman" w:hAnsi="Times New Roman"/>
          <w:sz w:val="24"/>
          <w:szCs w:val="24"/>
        </w:rPr>
        <w:t>Лізуючий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розчин </w:t>
      </w:r>
      <w:proofErr w:type="spellStart"/>
      <w:r w:rsidRPr="007D0A57">
        <w:rPr>
          <w:rFonts w:ascii="Times New Roman" w:hAnsi="Times New Roman"/>
          <w:sz w:val="24"/>
          <w:szCs w:val="24"/>
        </w:rPr>
        <w:t>Medonic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М-серія, 5 л (55859:Підрахунок лейкоцитів IVD, реагент); Набір для визначення Д-Димер, 20 тестів для визначення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 (47343:D-димер IVD, набір, </w:t>
      </w:r>
      <w:proofErr w:type="spellStart"/>
      <w:r w:rsidRPr="007D0A57">
        <w:rPr>
          <w:rFonts w:ascii="Times New Roman" w:hAnsi="Times New Roman"/>
          <w:sz w:val="24"/>
          <w:szCs w:val="24"/>
        </w:rPr>
        <w:t>імунохроматографічний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тест (ІХТ), експрес-тест); Д-Димер, контрольний матеріал позитивний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>47347:D-димер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Д-Димер,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47347:D-димер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CRP - C-реактивний білок (лабораторний), набір 20 тестів для визначення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63234:C-реактивний білок (CRP) ІВД, набір, аглютинація, експрес-аналіз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CRP - C-реактивний білок, контрольний матеріал позитивний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41839:С-реактивний білок (CRP) IVD, контроль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CRP - C-реактивний білок,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41839:С-реактивний білок (CRP) IVD, контроль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HbA1c - </w:t>
      </w:r>
      <w:proofErr w:type="spellStart"/>
      <w:r w:rsidRPr="007D0A57">
        <w:rPr>
          <w:rFonts w:ascii="Times New Roman" w:hAnsi="Times New Roman"/>
          <w:sz w:val="24"/>
          <w:szCs w:val="24"/>
        </w:rPr>
        <w:t>Глікований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гемоглобін, набір 20 тестів для визначення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</w:t>
      </w:r>
      <w:r>
        <w:rPr>
          <w:rFonts w:ascii="Times New Roman" w:hAnsi="Times New Roman"/>
          <w:sz w:val="24"/>
          <w:szCs w:val="24"/>
        </w:rPr>
        <w:t>ма) (</w:t>
      </w:r>
      <w:r w:rsidRPr="007D0A57">
        <w:rPr>
          <w:rFonts w:ascii="Times New Roman" w:hAnsi="Times New Roman"/>
          <w:sz w:val="24"/>
          <w:szCs w:val="24"/>
        </w:rPr>
        <w:t>53316:Глікозильований гемоглобін (HbA1c) IVD, реагент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HbA1c - </w:t>
      </w:r>
      <w:proofErr w:type="spellStart"/>
      <w:r w:rsidRPr="007D0A57">
        <w:rPr>
          <w:rFonts w:ascii="Times New Roman" w:hAnsi="Times New Roman"/>
          <w:sz w:val="24"/>
          <w:szCs w:val="24"/>
        </w:rPr>
        <w:t>Глікований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гемоглобін, контрольний матеріал позитивний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 xml:space="preserve">44435:Контрольний матеріал для визначення </w:t>
      </w:r>
      <w:proofErr w:type="spellStart"/>
      <w:r w:rsidRPr="007D0A57">
        <w:rPr>
          <w:rFonts w:ascii="Times New Roman" w:hAnsi="Times New Roman"/>
          <w:sz w:val="24"/>
          <w:szCs w:val="24"/>
        </w:rPr>
        <w:t>глікованого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гемоглобіну (HbA1c), IVD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HbA1c - </w:t>
      </w:r>
      <w:proofErr w:type="spellStart"/>
      <w:r w:rsidRPr="007D0A57">
        <w:rPr>
          <w:rFonts w:ascii="Times New Roman" w:hAnsi="Times New Roman"/>
          <w:sz w:val="24"/>
          <w:szCs w:val="24"/>
        </w:rPr>
        <w:t>Глікований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гемоглобін,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 xml:space="preserve">44435:Контрольний матеріал для визначення </w:t>
      </w:r>
      <w:proofErr w:type="spellStart"/>
      <w:r w:rsidRPr="007D0A57">
        <w:rPr>
          <w:rFonts w:ascii="Times New Roman" w:hAnsi="Times New Roman"/>
          <w:sz w:val="24"/>
          <w:szCs w:val="24"/>
        </w:rPr>
        <w:t>глікованого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гемоглобіну (HbA1c), IVD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D0A57">
        <w:rPr>
          <w:rFonts w:ascii="Times New Roman" w:hAnsi="Times New Roman"/>
          <w:sz w:val="24"/>
          <w:szCs w:val="24"/>
        </w:rPr>
        <w:t>Прокальцитонін</w:t>
      </w:r>
      <w:proofErr w:type="spellEnd"/>
      <w:r w:rsidRPr="007D0A57">
        <w:rPr>
          <w:rFonts w:ascii="Times New Roman" w:hAnsi="Times New Roman"/>
          <w:sz w:val="24"/>
          <w:szCs w:val="24"/>
        </w:rPr>
        <w:t>, набір 20 тестів для визначення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 xml:space="preserve">58305:Прокальцитонін ІВД, набір, </w:t>
      </w:r>
      <w:proofErr w:type="spellStart"/>
      <w:r w:rsidRPr="007D0A57">
        <w:rPr>
          <w:rFonts w:ascii="Times New Roman" w:hAnsi="Times New Roman"/>
          <w:sz w:val="24"/>
          <w:szCs w:val="24"/>
        </w:rPr>
        <w:t>імунохроматог</w:t>
      </w:r>
      <w:r>
        <w:rPr>
          <w:rFonts w:ascii="Times New Roman" w:hAnsi="Times New Roman"/>
          <w:sz w:val="24"/>
          <w:szCs w:val="24"/>
        </w:rPr>
        <w:t>рафічним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аналіз, експрес-аналіз); </w:t>
      </w:r>
      <w:proofErr w:type="spellStart"/>
      <w:r w:rsidRPr="007D0A57">
        <w:rPr>
          <w:rFonts w:ascii="Times New Roman" w:hAnsi="Times New Roman"/>
          <w:sz w:val="24"/>
          <w:szCs w:val="24"/>
        </w:rPr>
        <w:t>Прокальцитонін</w:t>
      </w:r>
      <w:proofErr w:type="spellEnd"/>
      <w:r w:rsidRPr="007D0A57">
        <w:rPr>
          <w:rFonts w:ascii="Times New Roman" w:hAnsi="Times New Roman"/>
          <w:sz w:val="24"/>
          <w:szCs w:val="24"/>
        </w:rPr>
        <w:t>, контрольний матеріал позитивний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(54315</w:t>
      </w:r>
      <w:r w:rsidRPr="007D0A57">
        <w:rPr>
          <w:rFonts w:ascii="Times New Roman" w:hAnsi="Times New Roman"/>
          <w:sz w:val="24"/>
          <w:szCs w:val="24"/>
        </w:rPr>
        <w:t>:Прокальцитонін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D0A57">
        <w:rPr>
          <w:rFonts w:ascii="Times New Roman" w:hAnsi="Times New Roman"/>
          <w:sz w:val="24"/>
          <w:szCs w:val="24"/>
        </w:rPr>
        <w:t>Прокальцитонін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, 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54315:Прокальцитонін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T3 - </w:t>
      </w:r>
      <w:proofErr w:type="spellStart"/>
      <w:r w:rsidRPr="007D0A57">
        <w:rPr>
          <w:rFonts w:ascii="Times New Roman" w:hAnsi="Times New Roman"/>
          <w:sz w:val="24"/>
          <w:szCs w:val="24"/>
        </w:rPr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загальний, набір 20 тестів для визначення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(58335</w:t>
      </w:r>
      <w:r w:rsidRPr="007D0A57">
        <w:rPr>
          <w:rFonts w:ascii="Times New Roman" w:hAnsi="Times New Roman"/>
          <w:sz w:val="24"/>
          <w:szCs w:val="24"/>
        </w:rPr>
        <w:t xml:space="preserve">:Загальний </w:t>
      </w:r>
      <w:proofErr w:type="spellStart"/>
      <w:r w:rsidRPr="007D0A57">
        <w:rPr>
          <w:rFonts w:ascii="Times New Roman" w:hAnsi="Times New Roman"/>
          <w:sz w:val="24"/>
          <w:szCs w:val="24"/>
        </w:rPr>
        <w:lastRenderedPageBreak/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(ТТ3) ІВД, реагент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T3 - </w:t>
      </w:r>
      <w:proofErr w:type="spellStart"/>
      <w:r w:rsidRPr="007D0A57">
        <w:rPr>
          <w:rFonts w:ascii="Times New Roman" w:hAnsi="Times New Roman"/>
          <w:sz w:val="24"/>
          <w:szCs w:val="24"/>
        </w:rPr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загальний, контрольний матеріал позитивний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(58334</w:t>
      </w:r>
      <w:r w:rsidRPr="007D0A57">
        <w:rPr>
          <w:rFonts w:ascii="Times New Roman" w:hAnsi="Times New Roman"/>
          <w:sz w:val="24"/>
          <w:szCs w:val="24"/>
        </w:rPr>
        <w:t xml:space="preserve">:Загальний </w:t>
      </w:r>
      <w:proofErr w:type="spellStart"/>
      <w:r w:rsidRPr="007D0A57">
        <w:rPr>
          <w:rFonts w:ascii="Times New Roman" w:hAnsi="Times New Roman"/>
          <w:sz w:val="24"/>
          <w:szCs w:val="24"/>
        </w:rPr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(ТТ3) ІВД,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T3 - </w:t>
      </w:r>
      <w:proofErr w:type="spellStart"/>
      <w:r w:rsidRPr="007D0A57">
        <w:rPr>
          <w:rFonts w:ascii="Times New Roman" w:hAnsi="Times New Roman"/>
          <w:sz w:val="24"/>
          <w:szCs w:val="24"/>
        </w:rPr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загальний, 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>(</w:t>
      </w:r>
      <w:r w:rsidRPr="007D0A57">
        <w:rPr>
          <w:rFonts w:ascii="Times New Roman" w:hAnsi="Times New Roman"/>
          <w:sz w:val="24"/>
          <w:szCs w:val="24"/>
        </w:rPr>
        <w:t xml:space="preserve">58334:Загальний </w:t>
      </w:r>
      <w:proofErr w:type="spellStart"/>
      <w:r w:rsidRPr="007D0A57">
        <w:rPr>
          <w:rFonts w:ascii="Times New Roman" w:hAnsi="Times New Roman"/>
          <w:sz w:val="24"/>
          <w:szCs w:val="24"/>
        </w:rPr>
        <w:t>трийодтиронін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(ТТ3) ІВД,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T4 -Тироксин загальний, набір 20 тестів для визначення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(58326</w:t>
      </w:r>
      <w:r w:rsidRPr="007D0A57">
        <w:rPr>
          <w:rFonts w:ascii="Times New Roman" w:hAnsi="Times New Roman"/>
          <w:sz w:val="24"/>
          <w:szCs w:val="24"/>
        </w:rPr>
        <w:t>:Загальний тироксин (ТТ4) ІВД, реагент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T4 - Тироксин загальний,  контрольний матеріал позитивний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58325:Загальний тироксин (ТТ4) ІВД,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T4 - Тироксин загальний , контрольний матеріал негативний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>58325:Загальний тироксин (ТТ4) ІВД,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І сироватка/плазма, набір  20 тестів для визначення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(53998</w:t>
      </w:r>
      <w:r w:rsidRPr="007D0A57">
        <w:rPr>
          <w:rFonts w:ascii="Times New Roman" w:hAnsi="Times New Roman"/>
          <w:sz w:val="24"/>
          <w:szCs w:val="24"/>
        </w:rPr>
        <w:t xml:space="preserve">:Тропонін Т /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I IVD, набір, </w:t>
      </w:r>
      <w:proofErr w:type="spellStart"/>
      <w:r w:rsidRPr="007D0A57">
        <w:rPr>
          <w:rFonts w:ascii="Times New Roman" w:hAnsi="Times New Roman"/>
          <w:sz w:val="24"/>
          <w:szCs w:val="24"/>
        </w:rPr>
        <w:t>імунохроматографічний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аналіз (ІХА), експрес-тест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TRP-I -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І (сироватка/плазма),  контрольний матеріал позитивний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 xml:space="preserve">54000:Тропонін Т /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I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TRP-I -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І (сироватка/плазма), контрольний матеріал негативний для вимірювання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(закрита система)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ab/>
        <w:t xml:space="preserve">54000:Тропонін Т / </w:t>
      </w:r>
      <w:proofErr w:type="spellStart"/>
      <w:r w:rsidRPr="007D0A57">
        <w:rPr>
          <w:rFonts w:ascii="Times New Roman" w:hAnsi="Times New Roman"/>
          <w:sz w:val="24"/>
          <w:szCs w:val="24"/>
        </w:rPr>
        <w:t>Тропонін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I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D0A57">
        <w:rPr>
          <w:rFonts w:ascii="Times New Roman" w:hAnsi="Times New Roman"/>
          <w:sz w:val="24"/>
          <w:szCs w:val="24"/>
        </w:rPr>
        <w:t>Калібратор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ЛВЩ/ЛНЩ , </w:t>
      </w:r>
      <w:r>
        <w:rPr>
          <w:rFonts w:ascii="Times New Roman" w:hAnsi="Times New Roman"/>
          <w:sz w:val="24"/>
          <w:szCs w:val="24"/>
        </w:rPr>
        <w:t xml:space="preserve">3x1 мл для аналізатора 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 xml:space="preserve">44696:Калібратор для визначення холестерину </w:t>
      </w:r>
      <w:proofErr w:type="spellStart"/>
      <w:r w:rsidRPr="007D0A57">
        <w:rPr>
          <w:rFonts w:ascii="Times New Roman" w:hAnsi="Times New Roman"/>
          <w:sz w:val="24"/>
          <w:szCs w:val="24"/>
        </w:rPr>
        <w:t>ліпопротеїнів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високої щільності (ЛПВЩ), IVD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Загальний Білірубін, 10x20мл + </w:t>
      </w:r>
      <w:r>
        <w:rPr>
          <w:rFonts w:ascii="Times New Roman" w:hAnsi="Times New Roman"/>
          <w:sz w:val="24"/>
          <w:szCs w:val="24"/>
        </w:rPr>
        <w:t xml:space="preserve">1x10мл для аналізатора 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3229</w:t>
      </w:r>
      <w:r w:rsidRPr="007D0A57">
        <w:rPr>
          <w:rFonts w:ascii="Times New Roman" w:hAnsi="Times New Roman"/>
          <w:sz w:val="24"/>
          <w:szCs w:val="24"/>
        </w:rPr>
        <w:t>:Загальний білірубін IVD, набір, спектрофотометричний аналіз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Лужна фосфатаза, 5x40 + 1x50 мл для аналізатора  </w:t>
      </w:r>
      <w:proofErr w:type="spellStart"/>
      <w:r w:rsidRPr="007D0A57"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52928:Загальна лужна фосфатаза (ALP) IVD, набір, ферментний спектрофотометричний аналіз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TSH - </w:t>
      </w:r>
      <w:proofErr w:type="spellStart"/>
      <w:r w:rsidRPr="007D0A57">
        <w:rPr>
          <w:rFonts w:ascii="Times New Roman" w:hAnsi="Times New Roman"/>
          <w:sz w:val="24"/>
          <w:szCs w:val="24"/>
        </w:rPr>
        <w:t>Тиреотропний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гормон, набір 20 тестів для визначення на аналізаторі </w:t>
      </w:r>
      <w:proofErr w:type="spellStart"/>
      <w:r w:rsidRPr="007D0A57">
        <w:rPr>
          <w:rFonts w:ascii="Times New Roman" w:hAnsi="Times New Roman"/>
          <w:sz w:val="24"/>
          <w:szCs w:val="24"/>
        </w:rPr>
        <w:t>Easy-Reader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(зак</w:t>
      </w:r>
      <w:r>
        <w:rPr>
          <w:rFonts w:ascii="Times New Roman" w:hAnsi="Times New Roman"/>
          <w:sz w:val="24"/>
          <w:szCs w:val="24"/>
        </w:rPr>
        <w:t>рита система) (</w:t>
      </w:r>
      <w:r w:rsidRPr="007D0A57">
        <w:rPr>
          <w:rFonts w:ascii="Times New Roman" w:hAnsi="Times New Roman"/>
          <w:sz w:val="24"/>
          <w:szCs w:val="24"/>
        </w:rPr>
        <w:t xml:space="preserve">54384:Тиреоїдний гормон (ТТГ) IVD, набір, </w:t>
      </w:r>
      <w:proofErr w:type="spellStart"/>
      <w:r w:rsidRPr="007D0A57">
        <w:rPr>
          <w:rFonts w:ascii="Times New Roman" w:hAnsi="Times New Roman"/>
          <w:sz w:val="24"/>
          <w:szCs w:val="24"/>
        </w:rPr>
        <w:t>імунофлюоресцентний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аналіз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TSH - </w:t>
      </w:r>
      <w:proofErr w:type="spellStart"/>
      <w:r w:rsidRPr="007D0A57">
        <w:rPr>
          <w:rFonts w:ascii="Times New Roman" w:hAnsi="Times New Roman"/>
          <w:sz w:val="24"/>
          <w:szCs w:val="24"/>
        </w:rPr>
        <w:t>Тиреотропний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гормон,  контрольний матеріал негативний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>38271:Тиреотропний гормон (ТТГ)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TSH - </w:t>
      </w:r>
      <w:proofErr w:type="spellStart"/>
      <w:r w:rsidRPr="007D0A57">
        <w:rPr>
          <w:rFonts w:ascii="Times New Roman" w:hAnsi="Times New Roman"/>
          <w:sz w:val="24"/>
          <w:szCs w:val="24"/>
        </w:rPr>
        <w:t>Тиреотропний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гормон,  контрольний матеріал позитивний для вимірювання на аналізатор</w:t>
      </w:r>
      <w:r>
        <w:rPr>
          <w:rFonts w:ascii="Times New Roman" w:hAnsi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</w:rPr>
        <w:t>Easy-Reader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(закрита система) (</w:t>
      </w:r>
      <w:r w:rsidRPr="007D0A57">
        <w:rPr>
          <w:rFonts w:ascii="Times New Roman" w:hAnsi="Times New Roman"/>
          <w:sz w:val="24"/>
          <w:szCs w:val="24"/>
        </w:rPr>
        <w:t>38271:Тиреотропний гормон (ТТГ)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Контроль GD Нормальний, 5x5 мл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 xml:space="preserve">47869:Множинні </w:t>
      </w:r>
      <w:proofErr w:type="spellStart"/>
      <w:r w:rsidRPr="007D0A57">
        <w:rPr>
          <w:rFonts w:ascii="Times New Roman" w:hAnsi="Times New Roman"/>
          <w:sz w:val="24"/>
          <w:szCs w:val="24"/>
        </w:rPr>
        <w:t>аналіти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клінічної хімії IVD, контрольний матеріал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GD Патологічний, 5x5 мл (</w:t>
      </w:r>
      <w:r w:rsidRPr="007D0A57">
        <w:rPr>
          <w:rFonts w:ascii="Times New Roman" w:hAnsi="Times New Roman"/>
          <w:sz w:val="24"/>
          <w:szCs w:val="24"/>
        </w:rPr>
        <w:t xml:space="preserve">41823:Багатокомпонентний </w:t>
      </w:r>
      <w:proofErr w:type="spellStart"/>
      <w:r w:rsidRPr="007D0A57">
        <w:rPr>
          <w:rFonts w:ascii="Times New Roman" w:hAnsi="Times New Roman"/>
          <w:sz w:val="24"/>
          <w:szCs w:val="24"/>
        </w:rPr>
        <w:t>коінічний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хімічний контроль, аналізований, </w:t>
      </w:r>
      <w:proofErr w:type="spellStart"/>
      <w:r w:rsidRPr="007D0A57">
        <w:rPr>
          <w:rFonts w:ascii="Times New Roman" w:hAnsi="Times New Roman"/>
          <w:sz w:val="24"/>
          <w:szCs w:val="24"/>
        </w:rPr>
        <w:t>абнормальний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Сечовина УФ, 10x40 + 5x20 мл для аналізатор</w:t>
      </w:r>
      <w:r>
        <w:rPr>
          <w:rFonts w:ascii="Times New Roman" w:hAnsi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53587:Сечовина (</w:t>
      </w:r>
      <w:proofErr w:type="spellStart"/>
      <w:r w:rsidRPr="007D0A57">
        <w:rPr>
          <w:rFonts w:ascii="Times New Roman" w:hAnsi="Times New Roman"/>
          <w:sz w:val="24"/>
          <w:szCs w:val="24"/>
        </w:rPr>
        <w:t>Urea</w:t>
      </w:r>
      <w:proofErr w:type="spellEnd"/>
      <w:r w:rsidRPr="007D0A57">
        <w:rPr>
          <w:rFonts w:ascii="Times New Roman" w:hAnsi="Times New Roman"/>
          <w:sz w:val="24"/>
          <w:szCs w:val="24"/>
        </w:rPr>
        <w:t>) IVD, набір, ферментний спектрофотометричний аналіз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 xml:space="preserve">GD </w:t>
      </w:r>
      <w:proofErr w:type="spellStart"/>
      <w:r w:rsidRPr="007D0A57">
        <w:rPr>
          <w:rFonts w:ascii="Times New Roman" w:hAnsi="Times New Roman"/>
          <w:sz w:val="24"/>
          <w:szCs w:val="24"/>
        </w:rPr>
        <w:t>Калібратор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6x3 мл для аналізатора 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D0A57">
        <w:rPr>
          <w:rFonts w:ascii="Times New Roman" w:hAnsi="Times New Roman"/>
          <w:sz w:val="24"/>
          <w:szCs w:val="24"/>
        </w:rPr>
        <w:t>30216</w:t>
      </w:r>
      <w:r>
        <w:rPr>
          <w:rFonts w:ascii="Times New Roman" w:hAnsi="Times New Roman"/>
          <w:sz w:val="24"/>
          <w:szCs w:val="24"/>
        </w:rPr>
        <w:t xml:space="preserve">:Багатокомпонентний </w:t>
      </w:r>
      <w:proofErr w:type="spellStart"/>
      <w:r>
        <w:rPr>
          <w:rFonts w:ascii="Times New Roman" w:hAnsi="Times New Roman"/>
          <w:sz w:val="24"/>
          <w:szCs w:val="24"/>
        </w:rPr>
        <w:t>калібратор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клінічної хімії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7D0A57">
        <w:rPr>
          <w:rFonts w:ascii="Times New Roman" w:hAnsi="Times New Roman"/>
          <w:sz w:val="24"/>
          <w:szCs w:val="24"/>
        </w:rPr>
        <w:t>Кислотний</w:t>
      </w:r>
      <w:r>
        <w:rPr>
          <w:rFonts w:ascii="Times New Roman" w:hAnsi="Times New Roman"/>
          <w:sz w:val="24"/>
          <w:szCs w:val="24"/>
        </w:rPr>
        <w:t xml:space="preserve"> розчин 5х40 мл для аналізатора</w:t>
      </w:r>
      <w:r w:rsidRPr="007D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A57"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(59058</w:t>
      </w:r>
      <w:r w:rsidRPr="007D0A57">
        <w:rPr>
          <w:rFonts w:ascii="Times New Roman" w:hAnsi="Times New Roman"/>
          <w:sz w:val="24"/>
          <w:szCs w:val="24"/>
        </w:rPr>
        <w:t xml:space="preserve">:Миючий / </w:t>
      </w:r>
      <w:proofErr w:type="spellStart"/>
      <w:r w:rsidRPr="007D0A57">
        <w:rPr>
          <w:rFonts w:ascii="Times New Roman" w:hAnsi="Times New Roman"/>
          <w:sz w:val="24"/>
          <w:szCs w:val="24"/>
        </w:rPr>
        <w:t>очищуючий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розчин ІВД, для автоматизованих / </w:t>
      </w:r>
      <w:proofErr w:type="spellStart"/>
      <w:r w:rsidRPr="007D0A57">
        <w:rPr>
          <w:rFonts w:ascii="Times New Roman" w:hAnsi="Times New Roman"/>
          <w:sz w:val="24"/>
          <w:szCs w:val="24"/>
        </w:rPr>
        <w:t>полуавтоматізіванних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D0A57">
        <w:rPr>
          <w:rFonts w:ascii="Times New Roman" w:hAnsi="Times New Roman"/>
          <w:sz w:val="24"/>
          <w:szCs w:val="24"/>
        </w:rPr>
        <w:t>Ополіскуючий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розчин 1х50 мл для аналізатора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(58236</w:t>
      </w:r>
      <w:r w:rsidRPr="007D0A57">
        <w:rPr>
          <w:rFonts w:ascii="Times New Roman" w:hAnsi="Times New Roman"/>
          <w:sz w:val="24"/>
          <w:szCs w:val="24"/>
        </w:rPr>
        <w:t>:Буферний промивання та розчин ІВД, автомат</w:t>
      </w:r>
      <w:r>
        <w:rPr>
          <w:rFonts w:ascii="Times New Roman" w:hAnsi="Times New Roman"/>
          <w:sz w:val="24"/>
          <w:szCs w:val="24"/>
        </w:rPr>
        <w:t xml:space="preserve">ичні / напівавтоматичні системи); </w:t>
      </w:r>
      <w:proofErr w:type="spellStart"/>
      <w:r w:rsidRPr="007D0A57">
        <w:rPr>
          <w:rFonts w:ascii="Times New Roman" w:hAnsi="Times New Roman"/>
          <w:sz w:val="24"/>
          <w:szCs w:val="24"/>
        </w:rPr>
        <w:t>Очищуючий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розчин 4х</w:t>
      </w:r>
      <w:r>
        <w:rPr>
          <w:rFonts w:ascii="Times New Roman" w:hAnsi="Times New Roman"/>
          <w:sz w:val="24"/>
          <w:szCs w:val="24"/>
        </w:rPr>
        <w:t xml:space="preserve">133 мл для аналізатора </w:t>
      </w:r>
      <w:proofErr w:type="spellStart"/>
      <w:r>
        <w:rPr>
          <w:rFonts w:ascii="Times New Roman" w:hAnsi="Times New Roman"/>
          <w:sz w:val="24"/>
          <w:szCs w:val="24"/>
        </w:rPr>
        <w:t>Ellipse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Pr="007D0A57">
        <w:rPr>
          <w:rFonts w:ascii="Times New Roman" w:hAnsi="Times New Roman"/>
          <w:sz w:val="24"/>
          <w:szCs w:val="24"/>
        </w:rPr>
        <w:t xml:space="preserve">59058:Миючий / </w:t>
      </w:r>
      <w:proofErr w:type="spellStart"/>
      <w:r w:rsidRPr="007D0A57">
        <w:rPr>
          <w:rFonts w:ascii="Times New Roman" w:hAnsi="Times New Roman"/>
          <w:sz w:val="24"/>
          <w:szCs w:val="24"/>
        </w:rPr>
        <w:t>очищуючий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розчин ІВД, для автоматизованих /</w:t>
      </w:r>
      <w:proofErr w:type="spellStart"/>
      <w:r w:rsidRPr="007D0A57">
        <w:rPr>
          <w:rFonts w:ascii="Times New Roman" w:hAnsi="Times New Roman"/>
          <w:sz w:val="24"/>
          <w:szCs w:val="24"/>
        </w:rPr>
        <w:t>полуавтоматізіванних</w:t>
      </w:r>
      <w:proofErr w:type="spellEnd"/>
      <w:r w:rsidRPr="007D0A5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)</w:t>
      </w:r>
    </w:p>
    <w:p w:rsidR="00932385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потреб клініко- діагностичної лабораторії лікарні (з поліклінікою) з метою проведення лабораторних досліджень пацієнтів відповідно до призначень лікарів. </w:t>
      </w:r>
    </w:p>
    <w:p w:rsidR="004439E3" w:rsidRPr="00E9650A" w:rsidRDefault="004439E3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Очікувана вартість закупівлі визначена на підставі моніторингу ринкових цін шляхом пошуку, збору та аналізу загальнодоступної інформації про ціни постачальників </w:t>
      </w:r>
      <w:r w:rsidR="00932385">
        <w:rPr>
          <w:rFonts w:ascii="Times New Roman" w:hAnsi="Times New Roman"/>
          <w:bCs/>
          <w:kern w:val="36"/>
          <w:sz w:val="26"/>
          <w:szCs w:val="26"/>
          <w:lang w:eastAsia="uk-UA"/>
        </w:rPr>
        <w:t>лабораторних реактивів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>,</w:t>
      </w:r>
      <w:r w:rsidR="00932385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що містяться у </w:t>
      </w:r>
      <w:bookmarkStart w:id="0" w:name="_GoBack"/>
      <w:bookmarkEnd w:id="0"/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відкритому доступі. </w:t>
      </w:r>
    </w:p>
    <w:p w:rsidR="0023513A" w:rsidRDefault="00932385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E0326"/>
    <w:rsid w:val="001D0BE1"/>
    <w:rsid w:val="002677AB"/>
    <w:rsid w:val="00326CC0"/>
    <w:rsid w:val="004439E3"/>
    <w:rsid w:val="00932385"/>
    <w:rsid w:val="00BE783B"/>
    <w:rsid w:val="00C05F6D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PK306</cp:lastModifiedBy>
  <cp:revision>3</cp:revision>
  <dcterms:created xsi:type="dcterms:W3CDTF">2022-02-21T13:08:00Z</dcterms:created>
  <dcterms:modified xsi:type="dcterms:W3CDTF">2022-02-21T13:14:00Z</dcterms:modified>
</cp:coreProperties>
</file>